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FB94B" w14:textId="77777777" w:rsidR="00C645D1" w:rsidRDefault="00617C30" w:rsidP="00D0448A">
      <w:pPr>
        <w:pStyle w:val="Heading2"/>
        <w:jc w:val="center"/>
        <w:rPr>
          <w:sz w:val="32"/>
        </w:rPr>
      </w:pPr>
      <w:r w:rsidRPr="00566041">
        <w:rPr>
          <w:noProof/>
          <w:sz w:val="24"/>
        </w:rPr>
        <w:drawing>
          <wp:anchor distT="0" distB="0" distL="114300" distR="114300" simplePos="0" relativeHeight="251658240" behindDoc="0" locked="0" layoutInCell="1" allowOverlap="1" wp14:anchorId="58087116" wp14:editId="3C387EE2">
            <wp:simplePos x="0" y="0"/>
            <wp:positionH relativeFrom="column">
              <wp:posOffset>5099050</wp:posOffset>
            </wp:positionH>
            <wp:positionV relativeFrom="paragraph">
              <wp:posOffset>228600</wp:posOffset>
            </wp:positionV>
            <wp:extent cx="1428750" cy="1485900"/>
            <wp:effectExtent l="0" t="0" r="0" b="12700"/>
            <wp:wrapNone/>
            <wp:docPr id="1" name="Picture 1" descr="http://www.nacdnet.org/images/resources/logos/images/c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cdnet.org/images/resources/logos/images/c15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41">
        <w:t>Osceola Soil &amp; Water Conservation District</w:t>
      </w:r>
    </w:p>
    <w:p w14:paraId="0D4E0657" w14:textId="62CD18CB" w:rsidR="00617C30" w:rsidRDefault="00617C30" w:rsidP="00D0448A">
      <w:pPr>
        <w:spacing w:after="0"/>
        <w:jc w:val="center"/>
        <w:rPr>
          <w:rFonts w:ascii="Cambria" w:hAnsi="Cambria"/>
          <w:b/>
          <w:sz w:val="28"/>
        </w:rPr>
      </w:pPr>
      <w:r w:rsidRPr="009218AF">
        <w:rPr>
          <w:rFonts w:ascii="Cambria" w:hAnsi="Cambria"/>
          <w:b/>
          <w:sz w:val="28"/>
        </w:rPr>
        <w:t>BOARD OF SUPERVISORS</w:t>
      </w:r>
    </w:p>
    <w:p w14:paraId="7730839D" w14:textId="713D1E1A" w:rsidR="00D0448A" w:rsidRPr="009218AF" w:rsidRDefault="00D0448A" w:rsidP="00D0448A">
      <w:pPr>
        <w:spacing w:after="0"/>
        <w:jc w:val="center"/>
        <w:rPr>
          <w:rFonts w:ascii="Cambria" w:hAnsi="Cambria"/>
          <w:b/>
          <w:sz w:val="28"/>
        </w:rPr>
      </w:pPr>
      <w:r>
        <w:rPr>
          <w:rFonts w:ascii="Cambria" w:hAnsi="Cambria"/>
          <w:b/>
          <w:sz w:val="28"/>
        </w:rPr>
        <w:t>MINUTES</w:t>
      </w:r>
    </w:p>
    <w:p w14:paraId="0555FEDE" w14:textId="77777777" w:rsidR="009218AF" w:rsidRDefault="009218AF" w:rsidP="00D0448A">
      <w:pPr>
        <w:jc w:val="center"/>
        <w:rPr>
          <w:rFonts w:ascii="Cambria" w:hAnsi="Cambria"/>
          <w:b/>
          <w:sz w:val="32"/>
        </w:rPr>
      </w:pPr>
    </w:p>
    <w:p w14:paraId="4F1F3428" w14:textId="115538FF" w:rsidR="00617C30" w:rsidRDefault="00617C30" w:rsidP="00617C30">
      <w:pPr>
        <w:rPr>
          <w:rFonts w:ascii="Cambria" w:hAnsi="Cambria"/>
          <w:sz w:val="28"/>
        </w:rPr>
      </w:pPr>
      <w:r w:rsidRPr="009218AF">
        <w:rPr>
          <w:rFonts w:ascii="Cambria" w:hAnsi="Cambria"/>
          <w:b/>
          <w:sz w:val="28"/>
        </w:rPr>
        <w:t>DATE:</w:t>
      </w:r>
      <w:r w:rsidRPr="009218AF">
        <w:rPr>
          <w:rFonts w:ascii="Cambria" w:hAnsi="Cambria"/>
          <w:b/>
          <w:sz w:val="28"/>
        </w:rPr>
        <w:tab/>
      </w:r>
      <w:r w:rsidR="00992914">
        <w:rPr>
          <w:rFonts w:ascii="Cambria" w:hAnsi="Cambria"/>
          <w:sz w:val="28"/>
        </w:rPr>
        <w:t>December 13, 2018</w:t>
      </w:r>
    </w:p>
    <w:p w14:paraId="7B20D47E" w14:textId="1157AAF7" w:rsidR="009218AF" w:rsidRDefault="00D0448A" w:rsidP="00617C30">
      <w:pPr>
        <w:rPr>
          <w:rFonts w:ascii="Cambria" w:hAnsi="Cambria"/>
          <w:b/>
          <w:sz w:val="28"/>
        </w:rPr>
      </w:pPr>
      <w:r>
        <w:rPr>
          <w:rFonts w:ascii="Cambria" w:hAnsi="Cambria"/>
          <w:b/>
          <w:sz w:val="28"/>
        </w:rPr>
        <w:t xml:space="preserve">PRESENT:  </w:t>
      </w:r>
      <w:r w:rsidR="00051CBB">
        <w:rPr>
          <w:rFonts w:ascii="Cambria" w:hAnsi="Cambria"/>
          <w:b/>
          <w:sz w:val="28"/>
        </w:rPr>
        <w:t xml:space="preserve"> </w:t>
      </w:r>
      <w:r w:rsidRPr="00992914">
        <w:rPr>
          <w:rFonts w:ascii="Cambria" w:hAnsi="Cambria"/>
          <w:sz w:val="28"/>
        </w:rPr>
        <w:t xml:space="preserve">Jackie Henry, Deborah Livingston, </w:t>
      </w:r>
      <w:proofErr w:type="gramStart"/>
      <w:r w:rsidRPr="00992914">
        <w:rPr>
          <w:rFonts w:ascii="Cambria" w:hAnsi="Cambria"/>
          <w:sz w:val="28"/>
        </w:rPr>
        <w:t>Larry</w:t>
      </w:r>
      <w:proofErr w:type="gramEnd"/>
      <w:r w:rsidRPr="00992914">
        <w:rPr>
          <w:rFonts w:ascii="Cambria" w:hAnsi="Cambria"/>
          <w:sz w:val="28"/>
        </w:rPr>
        <w:t xml:space="preserve"> </w:t>
      </w:r>
      <w:r w:rsidR="008D5D6F" w:rsidRPr="00992914">
        <w:rPr>
          <w:rFonts w:ascii="Cambria" w:hAnsi="Cambria"/>
          <w:sz w:val="28"/>
        </w:rPr>
        <w:t xml:space="preserve">Allen </w:t>
      </w:r>
      <w:r w:rsidRPr="00992914">
        <w:rPr>
          <w:rFonts w:ascii="Cambria" w:hAnsi="Cambria"/>
          <w:sz w:val="28"/>
        </w:rPr>
        <w:t>Schneck</w:t>
      </w:r>
    </w:p>
    <w:p w14:paraId="3C006405" w14:textId="60ED835E" w:rsidR="00D0448A" w:rsidRDefault="00051CBB" w:rsidP="00617C30">
      <w:pPr>
        <w:rPr>
          <w:rFonts w:ascii="Cambria" w:hAnsi="Cambria"/>
          <w:sz w:val="28"/>
        </w:rPr>
      </w:pPr>
      <w:r>
        <w:rPr>
          <w:rFonts w:ascii="Cambria" w:hAnsi="Cambria"/>
          <w:b/>
          <w:sz w:val="28"/>
        </w:rPr>
        <w:t xml:space="preserve">Guests:  </w:t>
      </w:r>
      <w:r w:rsidR="00120420">
        <w:rPr>
          <w:rFonts w:ascii="Cambria" w:hAnsi="Cambria"/>
          <w:sz w:val="28"/>
        </w:rPr>
        <w:t xml:space="preserve">Anthony Busby, Matthew Kirk-Boggs, </w:t>
      </w:r>
      <w:r w:rsidR="00992914">
        <w:rPr>
          <w:rFonts w:ascii="Cambria" w:hAnsi="Cambria"/>
          <w:sz w:val="28"/>
        </w:rPr>
        <w:t>Chuck O’Rourk</w:t>
      </w:r>
      <w:r w:rsidR="00D138E4">
        <w:rPr>
          <w:rFonts w:ascii="Cambria" w:hAnsi="Cambria"/>
          <w:sz w:val="28"/>
        </w:rPr>
        <w:t>e</w:t>
      </w:r>
      <w:r w:rsidR="00290C8E">
        <w:rPr>
          <w:rFonts w:ascii="Cambria" w:hAnsi="Cambria"/>
          <w:sz w:val="28"/>
        </w:rPr>
        <w:t xml:space="preserve"> (NRCS)</w:t>
      </w:r>
      <w:r w:rsidR="00992914">
        <w:rPr>
          <w:rFonts w:ascii="Cambria" w:hAnsi="Cambria"/>
          <w:sz w:val="28"/>
        </w:rPr>
        <w:t xml:space="preserve">, </w:t>
      </w:r>
      <w:proofErr w:type="spellStart"/>
      <w:proofErr w:type="gramStart"/>
      <w:r w:rsidR="00992914">
        <w:rPr>
          <w:rFonts w:ascii="Cambria" w:hAnsi="Cambria"/>
          <w:sz w:val="28"/>
        </w:rPr>
        <w:t>Kaylee</w:t>
      </w:r>
      <w:proofErr w:type="spellEnd"/>
      <w:r w:rsidR="00992914">
        <w:rPr>
          <w:rFonts w:ascii="Cambria" w:hAnsi="Cambria"/>
          <w:sz w:val="28"/>
        </w:rPr>
        <w:t xml:space="preserve"> </w:t>
      </w:r>
      <w:proofErr w:type="spellStart"/>
      <w:r w:rsidR="00992914">
        <w:rPr>
          <w:rFonts w:ascii="Cambria" w:hAnsi="Cambria"/>
          <w:sz w:val="28"/>
        </w:rPr>
        <w:t>Durrance</w:t>
      </w:r>
      <w:proofErr w:type="spellEnd"/>
      <w:proofErr w:type="gramEnd"/>
      <w:r w:rsidR="00290C8E">
        <w:rPr>
          <w:rFonts w:ascii="Cambria" w:hAnsi="Cambria"/>
          <w:sz w:val="28"/>
        </w:rPr>
        <w:t xml:space="preserve"> (AFCD)</w:t>
      </w:r>
      <w:r>
        <w:rPr>
          <w:rFonts w:ascii="Cambria" w:hAnsi="Cambria"/>
          <w:b/>
          <w:sz w:val="28"/>
        </w:rPr>
        <w:t xml:space="preserve">  </w:t>
      </w:r>
    </w:p>
    <w:p w14:paraId="3584F08B" w14:textId="77777777" w:rsidR="009218AF" w:rsidRDefault="0019458D" w:rsidP="00617C30">
      <w:pPr>
        <w:rPr>
          <w:rFonts w:ascii="Cambria" w:hAnsi="Cambria"/>
          <w:b/>
          <w:sz w:val="28"/>
        </w:rPr>
      </w:pPr>
      <w:r>
        <w:rPr>
          <w:rFonts w:ascii="Cambria" w:hAnsi="Cambria"/>
          <w:b/>
          <w:sz w:val="28"/>
        </w:rPr>
        <w:pict w14:anchorId="7DC4107D">
          <v:rect id="_x0000_i1025" style="width:0;height:1.5pt" o:hralign="center" o:hrstd="t" o:hr="t" fillcolor="#a0a0a0" stroked="f"/>
        </w:pict>
      </w:r>
    </w:p>
    <w:p w14:paraId="2BBEB7A9" w14:textId="77777777" w:rsidR="008839B2" w:rsidRDefault="00D0448A" w:rsidP="009218AF">
      <w:pPr>
        <w:rPr>
          <w:rFonts w:ascii="Cambria" w:hAnsi="Cambria"/>
          <w:sz w:val="28"/>
        </w:rPr>
      </w:pPr>
      <w:proofErr w:type="gramStart"/>
      <w:r w:rsidRPr="00D0448A">
        <w:rPr>
          <w:rFonts w:ascii="Cambria" w:hAnsi="Cambria"/>
          <w:sz w:val="28"/>
        </w:rPr>
        <w:t>The</w:t>
      </w:r>
      <w:r w:rsidR="00160969">
        <w:rPr>
          <w:rFonts w:ascii="Cambria" w:hAnsi="Cambria"/>
          <w:sz w:val="28"/>
        </w:rPr>
        <w:t xml:space="preserve"> meeting</w:t>
      </w:r>
      <w:r>
        <w:rPr>
          <w:rFonts w:ascii="Cambria" w:hAnsi="Cambria"/>
          <w:sz w:val="28"/>
        </w:rPr>
        <w:t xml:space="preserve"> was called to order by Chairman Larry </w:t>
      </w:r>
      <w:r w:rsidR="00160969">
        <w:rPr>
          <w:rFonts w:ascii="Cambria" w:hAnsi="Cambria"/>
          <w:sz w:val="28"/>
        </w:rPr>
        <w:t>Schneck</w:t>
      </w:r>
      <w:proofErr w:type="gramEnd"/>
      <w:r w:rsidR="00120420">
        <w:rPr>
          <w:rFonts w:ascii="Cambria" w:hAnsi="Cambria"/>
          <w:sz w:val="28"/>
        </w:rPr>
        <w:t xml:space="preserve"> at </w:t>
      </w:r>
      <w:r w:rsidR="00992914">
        <w:rPr>
          <w:rFonts w:ascii="Cambria" w:hAnsi="Cambria"/>
          <w:sz w:val="28"/>
        </w:rPr>
        <w:t>4</w:t>
      </w:r>
      <w:r w:rsidR="00120420">
        <w:rPr>
          <w:rFonts w:ascii="Cambria" w:hAnsi="Cambria"/>
          <w:sz w:val="28"/>
        </w:rPr>
        <w:t>:</w:t>
      </w:r>
      <w:r w:rsidR="00992914">
        <w:rPr>
          <w:rFonts w:ascii="Cambria" w:hAnsi="Cambria"/>
          <w:sz w:val="28"/>
        </w:rPr>
        <w:t>02</w:t>
      </w:r>
      <w:r w:rsidR="00120420">
        <w:rPr>
          <w:rFonts w:ascii="Cambria" w:hAnsi="Cambria"/>
          <w:sz w:val="28"/>
        </w:rPr>
        <w:t xml:space="preserve"> p.m.</w:t>
      </w:r>
      <w:r w:rsidR="00160969">
        <w:rPr>
          <w:rFonts w:ascii="Cambria" w:hAnsi="Cambria"/>
          <w:sz w:val="28"/>
        </w:rPr>
        <w:t xml:space="preserve"> </w:t>
      </w:r>
      <w:r w:rsidR="00992914">
        <w:rPr>
          <w:rFonts w:ascii="Cambria" w:hAnsi="Cambria"/>
          <w:sz w:val="28"/>
        </w:rPr>
        <w:t xml:space="preserve"> </w:t>
      </w:r>
    </w:p>
    <w:p w14:paraId="50D3C8FD" w14:textId="4E989DF8" w:rsidR="00992914" w:rsidRDefault="00992914" w:rsidP="009218AF">
      <w:pPr>
        <w:rPr>
          <w:rFonts w:ascii="Cambria" w:hAnsi="Cambria"/>
          <w:sz w:val="28"/>
        </w:rPr>
      </w:pPr>
      <w:r>
        <w:rPr>
          <w:rFonts w:ascii="Cambria" w:hAnsi="Cambria"/>
          <w:sz w:val="28"/>
        </w:rPr>
        <w:t>Roll call was taken.  Larry Schneck was present in the room with</w:t>
      </w:r>
      <w:r w:rsidR="00160969">
        <w:rPr>
          <w:rFonts w:ascii="Cambria" w:hAnsi="Cambria"/>
          <w:sz w:val="28"/>
        </w:rPr>
        <w:t xml:space="preserve"> </w:t>
      </w:r>
      <w:r>
        <w:rPr>
          <w:rFonts w:ascii="Cambria" w:hAnsi="Cambria"/>
          <w:sz w:val="28"/>
        </w:rPr>
        <w:t xml:space="preserve">Deborah Livingston and Jackie Henry via teleconference.  Millie Ramirez was absent.  </w:t>
      </w:r>
    </w:p>
    <w:p w14:paraId="480CC742" w14:textId="67D26B26" w:rsidR="009218AF" w:rsidRDefault="00992914" w:rsidP="009218AF">
      <w:pPr>
        <w:rPr>
          <w:rFonts w:ascii="Cambria" w:hAnsi="Cambria"/>
          <w:sz w:val="28"/>
        </w:rPr>
      </w:pPr>
      <w:r>
        <w:rPr>
          <w:rFonts w:ascii="Cambria" w:hAnsi="Cambria"/>
          <w:sz w:val="28"/>
        </w:rPr>
        <w:t xml:space="preserve">Deborah Livingston </w:t>
      </w:r>
      <w:r w:rsidR="00160969">
        <w:rPr>
          <w:rFonts w:ascii="Cambria" w:hAnsi="Cambria"/>
          <w:sz w:val="28"/>
        </w:rPr>
        <w:t>le</w:t>
      </w:r>
      <w:r w:rsidR="00D0448A">
        <w:rPr>
          <w:rFonts w:ascii="Cambria" w:hAnsi="Cambria"/>
          <w:sz w:val="28"/>
        </w:rPr>
        <w:t>d th</w:t>
      </w:r>
      <w:r w:rsidR="00160969">
        <w:rPr>
          <w:rFonts w:ascii="Cambria" w:hAnsi="Cambria"/>
          <w:sz w:val="28"/>
        </w:rPr>
        <w:t>e group in the Pledge of Allegia</w:t>
      </w:r>
      <w:r w:rsidR="00D0448A">
        <w:rPr>
          <w:rFonts w:ascii="Cambria" w:hAnsi="Cambria"/>
          <w:sz w:val="28"/>
        </w:rPr>
        <w:t>nce and gave the invocation.</w:t>
      </w:r>
    </w:p>
    <w:p w14:paraId="08BEF8CF" w14:textId="1C1A704C" w:rsidR="00D0448A" w:rsidRDefault="00D0448A" w:rsidP="009218AF">
      <w:pPr>
        <w:rPr>
          <w:rFonts w:ascii="Cambria" w:hAnsi="Cambria"/>
          <w:sz w:val="28"/>
        </w:rPr>
      </w:pPr>
      <w:r>
        <w:rPr>
          <w:rFonts w:ascii="Cambria" w:hAnsi="Cambria"/>
          <w:sz w:val="28"/>
        </w:rPr>
        <w:t>Minutes of the pre</w:t>
      </w:r>
      <w:r w:rsidR="00160969">
        <w:rPr>
          <w:rFonts w:ascii="Cambria" w:hAnsi="Cambria"/>
          <w:sz w:val="28"/>
        </w:rPr>
        <w:t>vious meeting</w:t>
      </w:r>
      <w:r w:rsidR="00120420">
        <w:rPr>
          <w:rFonts w:ascii="Cambria" w:hAnsi="Cambria"/>
          <w:sz w:val="28"/>
        </w:rPr>
        <w:t xml:space="preserve">, </w:t>
      </w:r>
      <w:r w:rsidR="00992914">
        <w:rPr>
          <w:rFonts w:ascii="Cambria" w:hAnsi="Cambria"/>
          <w:sz w:val="28"/>
        </w:rPr>
        <w:t>November 14</w:t>
      </w:r>
      <w:r w:rsidR="00120420">
        <w:rPr>
          <w:rFonts w:ascii="Cambria" w:hAnsi="Cambria"/>
          <w:sz w:val="28"/>
        </w:rPr>
        <w:t>, 2018,</w:t>
      </w:r>
      <w:r w:rsidR="00160969">
        <w:rPr>
          <w:rFonts w:ascii="Cambria" w:hAnsi="Cambria"/>
          <w:sz w:val="28"/>
        </w:rPr>
        <w:t xml:space="preserve"> </w:t>
      </w:r>
      <w:r w:rsidR="00120420">
        <w:rPr>
          <w:rFonts w:ascii="Cambria" w:hAnsi="Cambria"/>
          <w:sz w:val="28"/>
        </w:rPr>
        <w:t xml:space="preserve">were approved by unanimous vote.  </w:t>
      </w:r>
      <w:r w:rsidR="00992914">
        <w:rPr>
          <w:rFonts w:ascii="Cambria" w:hAnsi="Cambria"/>
          <w:sz w:val="28"/>
        </w:rPr>
        <w:t xml:space="preserve">Larry Schneck gave the treasurer’s report.  </w:t>
      </w:r>
    </w:p>
    <w:p w14:paraId="4157C428" w14:textId="66EB4EBE" w:rsidR="009F36E1" w:rsidRDefault="00D0448A" w:rsidP="009218AF">
      <w:pPr>
        <w:rPr>
          <w:rFonts w:ascii="Cambria" w:hAnsi="Cambria"/>
          <w:sz w:val="28"/>
        </w:rPr>
      </w:pPr>
      <w:r>
        <w:rPr>
          <w:rFonts w:ascii="Cambria" w:hAnsi="Cambria"/>
          <w:sz w:val="28"/>
        </w:rPr>
        <w:t>Chuck O’</w:t>
      </w:r>
      <w:r w:rsidR="00160969">
        <w:rPr>
          <w:rFonts w:ascii="Cambria" w:hAnsi="Cambria"/>
          <w:sz w:val="28"/>
        </w:rPr>
        <w:t>Rou</w:t>
      </w:r>
      <w:r>
        <w:rPr>
          <w:rFonts w:ascii="Cambria" w:hAnsi="Cambria"/>
          <w:sz w:val="28"/>
        </w:rPr>
        <w:t>rk</w:t>
      </w:r>
      <w:r w:rsidR="00D138E4">
        <w:rPr>
          <w:rFonts w:ascii="Cambria" w:hAnsi="Cambria"/>
          <w:sz w:val="28"/>
        </w:rPr>
        <w:t>e</w:t>
      </w:r>
      <w:r>
        <w:rPr>
          <w:rFonts w:ascii="Cambria" w:hAnsi="Cambria"/>
          <w:sz w:val="28"/>
        </w:rPr>
        <w:t xml:space="preserve"> </w:t>
      </w:r>
      <w:r w:rsidR="00992914">
        <w:rPr>
          <w:rFonts w:ascii="Cambria" w:hAnsi="Cambria"/>
          <w:sz w:val="28"/>
        </w:rPr>
        <w:t>gave a conservation report and Farm Bill 2018 update</w:t>
      </w:r>
      <w:r w:rsidR="00986FB8">
        <w:rPr>
          <w:rFonts w:ascii="Cambria" w:hAnsi="Cambria"/>
          <w:sz w:val="28"/>
        </w:rPr>
        <w:t xml:space="preserve">.  </w:t>
      </w:r>
      <w:r w:rsidR="00290C8E">
        <w:rPr>
          <w:rFonts w:ascii="Cambria" w:hAnsi="Cambria"/>
          <w:sz w:val="28"/>
        </w:rPr>
        <w:t xml:space="preserve">In </w:t>
      </w:r>
      <w:proofErr w:type="gramStart"/>
      <w:r w:rsidR="00290C8E">
        <w:rPr>
          <w:rFonts w:ascii="Cambria" w:hAnsi="Cambria"/>
          <w:sz w:val="28"/>
        </w:rPr>
        <w:t>Fiscal Year</w:t>
      </w:r>
      <w:proofErr w:type="gramEnd"/>
      <w:r w:rsidR="00290C8E">
        <w:rPr>
          <w:rFonts w:ascii="Cambria" w:hAnsi="Cambria"/>
          <w:sz w:val="28"/>
        </w:rPr>
        <w:t xml:space="preserve"> 2018, Osceola County had about 62,000 acres with 22 contracts valued at $2.4 million.  </w:t>
      </w:r>
      <w:r w:rsidR="00986FB8">
        <w:rPr>
          <w:rFonts w:ascii="Cambria" w:hAnsi="Cambria"/>
          <w:sz w:val="28"/>
        </w:rPr>
        <w:t>There’s a new director of the Natural Resources Conservation Service (NRCS).</w:t>
      </w:r>
      <w:r w:rsidR="00290C8E">
        <w:rPr>
          <w:rFonts w:ascii="Cambria" w:hAnsi="Cambria"/>
          <w:sz w:val="28"/>
        </w:rPr>
        <w:t xml:space="preserve">  </w:t>
      </w:r>
      <w:proofErr w:type="spellStart"/>
      <w:r w:rsidR="00290C8E">
        <w:rPr>
          <w:rFonts w:ascii="Cambria" w:hAnsi="Cambria"/>
          <w:sz w:val="28"/>
        </w:rPr>
        <w:t>Envirothon</w:t>
      </w:r>
      <w:proofErr w:type="spellEnd"/>
      <w:r w:rsidR="00290C8E">
        <w:rPr>
          <w:rFonts w:ascii="Cambria" w:hAnsi="Cambria"/>
          <w:sz w:val="28"/>
        </w:rPr>
        <w:t xml:space="preserve"> 2019 is February </w:t>
      </w:r>
      <w:r w:rsidR="008839B2">
        <w:rPr>
          <w:rFonts w:ascii="Cambria" w:hAnsi="Cambria"/>
          <w:sz w:val="28"/>
        </w:rPr>
        <w:t xml:space="preserve">7th at Harry P. </w:t>
      </w:r>
      <w:proofErr w:type="spellStart"/>
      <w:r w:rsidR="008839B2">
        <w:rPr>
          <w:rFonts w:ascii="Cambria" w:hAnsi="Cambria"/>
          <w:sz w:val="28"/>
        </w:rPr>
        <w:t>Leu</w:t>
      </w:r>
      <w:proofErr w:type="spellEnd"/>
      <w:r w:rsidR="008839B2">
        <w:rPr>
          <w:rFonts w:ascii="Cambria" w:hAnsi="Cambria"/>
          <w:sz w:val="28"/>
        </w:rPr>
        <w:t xml:space="preserve"> Gardens in Orlando.</w:t>
      </w:r>
      <w:r w:rsidR="00206257">
        <w:rPr>
          <w:rFonts w:ascii="Cambria" w:hAnsi="Cambria"/>
          <w:sz w:val="28"/>
        </w:rPr>
        <w:t xml:space="preserve">  The event begins at 8:00 a.m.</w:t>
      </w:r>
    </w:p>
    <w:p w14:paraId="1CF04D05" w14:textId="2E1517AE" w:rsidR="00D0448A" w:rsidRDefault="00992914" w:rsidP="009218AF">
      <w:pPr>
        <w:rPr>
          <w:rFonts w:ascii="Cambria" w:hAnsi="Cambria"/>
          <w:sz w:val="28"/>
        </w:rPr>
      </w:pPr>
      <w:r>
        <w:rPr>
          <w:rFonts w:ascii="Cambria" w:hAnsi="Cambria"/>
          <w:sz w:val="28"/>
        </w:rPr>
        <w:t xml:space="preserve">Old </w:t>
      </w:r>
      <w:r w:rsidR="00D0448A">
        <w:rPr>
          <w:rFonts w:ascii="Cambria" w:hAnsi="Cambria"/>
          <w:sz w:val="28"/>
        </w:rPr>
        <w:t>Business:</w:t>
      </w:r>
      <w:r w:rsidR="00986FB8">
        <w:rPr>
          <w:rFonts w:ascii="Cambria" w:hAnsi="Cambria"/>
          <w:sz w:val="28"/>
        </w:rPr>
        <w:t xml:space="preserve">  None</w:t>
      </w:r>
    </w:p>
    <w:p w14:paraId="7A3A2CB3" w14:textId="24D1BB9A" w:rsidR="00986FB8" w:rsidRDefault="00986FB8" w:rsidP="009218AF">
      <w:pPr>
        <w:rPr>
          <w:rFonts w:ascii="Cambria" w:hAnsi="Cambria"/>
          <w:sz w:val="28"/>
        </w:rPr>
      </w:pPr>
      <w:r>
        <w:rPr>
          <w:rFonts w:ascii="Cambria" w:hAnsi="Cambria"/>
          <w:sz w:val="28"/>
        </w:rPr>
        <w:t xml:space="preserve">New Business:  </w:t>
      </w:r>
    </w:p>
    <w:p w14:paraId="02F6E665" w14:textId="601D9FE9" w:rsidR="00D0448A" w:rsidRPr="00D0448A" w:rsidRDefault="00290C8E" w:rsidP="00D0448A">
      <w:pPr>
        <w:pStyle w:val="ListParagraph"/>
        <w:numPr>
          <w:ilvl w:val="0"/>
          <w:numId w:val="8"/>
        </w:numPr>
        <w:rPr>
          <w:rFonts w:ascii="Cambria" w:hAnsi="Cambria"/>
          <w:sz w:val="28"/>
        </w:rPr>
      </w:pPr>
      <w:r>
        <w:rPr>
          <w:rFonts w:ascii="Cambria" w:hAnsi="Cambria"/>
          <w:b/>
          <w:sz w:val="28"/>
        </w:rPr>
        <w:t>Association of Florida Conservation Districts (AFCD)</w:t>
      </w:r>
      <w:r w:rsidR="00D0448A">
        <w:rPr>
          <w:rFonts w:ascii="Cambria" w:hAnsi="Cambria"/>
          <w:sz w:val="28"/>
        </w:rPr>
        <w:t xml:space="preserve"> </w:t>
      </w:r>
      <w:r w:rsidR="00AB1166">
        <w:rPr>
          <w:rFonts w:ascii="Cambria" w:hAnsi="Cambria"/>
          <w:sz w:val="28"/>
        </w:rPr>
        <w:t>–</w:t>
      </w:r>
      <w:r w:rsidR="00D0448A">
        <w:rPr>
          <w:rFonts w:ascii="Cambria" w:hAnsi="Cambria"/>
          <w:sz w:val="28"/>
        </w:rPr>
        <w:t xml:space="preserve"> </w:t>
      </w:r>
      <w:proofErr w:type="spellStart"/>
      <w:r>
        <w:rPr>
          <w:rFonts w:ascii="Cambria" w:hAnsi="Cambria"/>
          <w:sz w:val="28"/>
        </w:rPr>
        <w:t>Kaylee</w:t>
      </w:r>
      <w:proofErr w:type="spellEnd"/>
      <w:r>
        <w:rPr>
          <w:rFonts w:ascii="Cambria" w:hAnsi="Cambria"/>
          <w:sz w:val="28"/>
        </w:rPr>
        <w:t xml:space="preserve"> </w:t>
      </w:r>
      <w:proofErr w:type="spellStart"/>
      <w:r>
        <w:rPr>
          <w:rFonts w:ascii="Cambria" w:hAnsi="Cambria"/>
          <w:sz w:val="28"/>
        </w:rPr>
        <w:t>Durrance</w:t>
      </w:r>
      <w:proofErr w:type="spellEnd"/>
      <w:r>
        <w:rPr>
          <w:rFonts w:ascii="Cambria" w:hAnsi="Cambria"/>
          <w:sz w:val="28"/>
        </w:rPr>
        <w:t xml:space="preserve"> presented the new AFCD-published supervisor handbook</w:t>
      </w:r>
      <w:r w:rsidR="008839B2">
        <w:rPr>
          <w:rFonts w:ascii="Cambria" w:hAnsi="Cambria"/>
          <w:sz w:val="28"/>
        </w:rPr>
        <w:t xml:space="preserve"> and gave copies to each board member.  Deborah Livingston asked about the possibility of AFCD </w:t>
      </w:r>
      <w:r w:rsidR="00CB0732">
        <w:rPr>
          <w:rFonts w:ascii="Cambria" w:hAnsi="Cambria"/>
          <w:sz w:val="28"/>
        </w:rPr>
        <w:t xml:space="preserve">providing server space to host the </w:t>
      </w:r>
      <w:r w:rsidR="00CB0732">
        <w:rPr>
          <w:rFonts w:ascii="Cambria" w:hAnsi="Cambria"/>
          <w:sz w:val="28"/>
        </w:rPr>
        <w:lastRenderedPageBreak/>
        <w:t xml:space="preserve">OSWCD web pages.  </w:t>
      </w:r>
      <w:proofErr w:type="spellStart"/>
      <w:r w:rsidR="00CB0732">
        <w:rPr>
          <w:rFonts w:ascii="Cambria" w:hAnsi="Cambria"/>
          <w:sz w:val="28"/>
        </w:rPr>
        <w:t>Kaylee</w:t>
      </w:r>
      <w:proofErr w:type="spellEnd"/>
      <w:r w:rsidR="00CB0732">
        <w:rPr>
          <w:rFonts w:ascii="Cambria" w:hAnsi="Cambria"/>
          <w:sz w:val="28"/>
        </w:rPr>
        <w:t xml:space="preserve"> said it would.  The cost is $250 to creating the site, but no cost to maintain it.</w:t>
      </w:r>
    </w:p>
    <w:p w14:paraId="70F4AA7D" w14:textId="698B9F69" w:rsidR="006B328E" w:rsidRPr="00D0448A" w:rsidRDefault="00CB0732" w:rsidP="00D0448A">
      <w:pPr>
        <w:pStyle w:val="ListParagraph"/>
        <w:numPr>
          <w:ilvl w:val="0"/>
          <w:numId w:val="8"/>
        </w:numPr>
        <w:rPr>
          <w:rFonts w:asciiTheme="majorHAnsi" w:hAnsiTheme="majorHAnsi"/>
          <w:sz w:val="28"/>
        </w:rPr>
      </w:pPr>
      <w:r>
        <w:rPr>
          <w:rFonts w:asciiTheme="majorHAnsi" w:hAnsiTheme="majorHAnsi"/>
          <w:b/>
          <w:color w:val="000000" w:themeColor="text1"/>
          <w:sz w:val="28"/>
          <w:szCs w:val="28"/>
        </w:rPr>
        <w:t>Ashley Avant</w:t>
      </w:r>
      <w:r w:rsidR="006B328E" w:rsidRPr="00D0448A">
        <w:rPr>
          <w:rFonts w:asciiTheme="majorHAnsi" w:hAnsiTheme="majorHAnsi"/>
          <w:sz w:val="28"/>
          <w:szCs w:val="28"/>
        </w:rPr>
        <w:t xml:space="preserve"> </w:t>
      </w:r>
      <w:r w:rsidR="00D0448A">
        <w:rPr>
          <w:rFonts w:asciiTheme="majorHAnsi" w:hAnsiTheme="majorHAnsi"/>
          <w:sz w:val="28"/>
          <w:szCs w:val="28"/>
        </w:rPr>
        <w:t>–</w:t>
      </w:r>
      <w:r w:rsidR="006B328E" w:rsidRPr="00D0448A">
        <w:rPr>
          <w:rFonts w:asciiTheme="majorHAnsi" w:hAnsiTheme="majorHAnsi"/>
          <w:sz w:val="28"/>
          <w:szCs w:val="28"/>
        </w:rPr>
        <w:t xml:space="preserve"> </w:t>
      </w:r>
      <w:r>
        <w:rPr>
          <w:rFonts w:asciiTheme="majorHAnsi" w:hAnsiTheme="majorHAnsi"/>
          <w:sz w:val="28"/>
          <w:szCs w:val="28"/>
        </w:rPr>
        <w:t xml:space="preserve">Ms. Avant wasn’t available to brief the board on the annual speech and poster contest.  </w:t>
      </w:r>
    </w:p>
    <w:p w14:paraId="159CF97E" w14:textId="131B6B85" w:rsidR="00133DDA" w:rsidRPr="001D608D" w:rsidRDefault="00CB0732" w:rsidP="001D608D">
      <w:pPr>
        <w:pStyle w:val="ListParagraph"/>
        <w:numPr>
          <w:ilvl w:val="0"/>
          <w:numId w:val="8"/>
        </w:numPr>
        <w:rPr>
          <w:rFonts w:asciiTheme="majorHAnsi" w:hAnsiTheme="majorHAnsi"/>
          <w:sz w:val="28"/>
        </w:rPr>
      </w:pPr>
      <w:r>
        <w:rPr>
          <w:rFonts w:asciiTheme="majorHAnsi" w:hAnsiTheme="majorHAnsi"/>
          <w:b/>
          <w:sz w:val="28"/>
        </w:rPr>
        <w:t>New Supervisor</w:t>
      </w:r>
      <w:r w:rsidR="001862C7">
        <w:rPr>
          <w:rFonts w:asciiTheme="majorHAnsi" w:hAnsiTheme="majorHAnsi"/>
          <w:sz w:val="28"/>
        </w:rPr>
        <w:t xml:space="preserve"> – Mr. Kirk-Boggs </w:t>
      </w:r>
      <w:r>
        <w:rPr>
          <w:rFonts w:asciiTheme="majorHAnsi" w:hAnsiTheme="majorHAnsi"/>
          <w:sz w:val="28"/>
        </w:rPr>
        <w:t>and Mr. Busby were both present to answer questions about their applications to join the board.  The vacancy, Seat 2, is still open for an appointment.  Chairman Schneck said he’d like to have both applicants available at the next meeting for Seat 2 and a possible second opening.  Larry Schneck stated he was going to meet with the County Clerk, the Honorable Armando Ramirez during the coming weekend to discuss his swearing in the recently re-elected supervisors and new appointees.</w:t>
      </w:r>
      <w:r w:rsidR="00D138E4">
        <w:rPr>
          <w:rFonts w:asciiTheme="majorHAnsi" w:hAnsiTheme="majorHAnsi"/>
          <w:sz w:val="28"/>
        </w:rPr>
        <w:t xml:space="preserve">  </w:t>
      </w:r>
      <w:proofErr w:type="spellStart"/>
      <w:r w:rsidR="00D138E4">
        <w:rPr>
          <w:rFonts w:asciiTheme="majorHAnsi" w:hAnsiTheme="majorHAnsi"/>
          <w:sz w:val="28"/>
        </w:rPr>
        <w:t>Kaylee</w:t>
      </w:r>
      <w:proofErr w:type="spellEnd"/>
      <w:r w:rsidR="00D138E4">
        <w:rPr>
          <w:rFonts w:asciiTheme="majorHAnsi" w:hAnsiTheme="majorHAnsi"/>
          <w:sz w:val="28"/>
        </w:rPr>
        <w:t xml:space="preserve"> </w:t>
      </w:r>
      <w:proofErr w:type="spellStart"/>
      <w:r w:rsidR="00D138E4">
        <w:rPr>
          <w:rFonts w:asciiTheme="majorHAnsi" w:hAnsiTheme="majorHAnsi"/>
          <w:sz w:val="28"/>
        </w:rPr>
        <w:t>Durrance</w:t>
      </w:r>
      <w:proofErr w:type="spellEnd"/>
      <w:r w:rsidR="00D138E4">
        <w:rPr>
          <w:rFonts w:asciiTheme="majorHAnsi" w:hAnsiTheme="majorHAnsi"/>
          <w:sz w:val="28"/>
        </w:rPr>
        <w:t xml:space="preserve"> and Chuck O’Rourke raised concerns about having supervisors vote via teleconference during meetings.</w:t>
      </w:r>
    </w:p>
    <w:p w14:paraId="0CFD8174" w14:textId="16AF7C73" w:rsidR="007F4EB9" w:rsidRPr="006F0D88" w:rsidRDefault="007F4EB9" w:rsidP="006F0D88">
      <w:pPr>
        <w:pStyle w:val="ListParagraph"/>
        <w:ind w:left="1080"/>
        <w:rPr>
          <w:rFonts w:asciiTheme="majorHAnsi" w:hAnsiTheme="majorHAnsi"/>
          <w:color w:val="000000" w:themeColor="text1"/>
          <w:sz w:val="28"/>
        </w:rPr>
      </w:pPr>
    </w:p>
    <w:p w14:paraId="7245D532" w14:textId="43594B63" w:rsidR="006F0D88" w:rsidRDefault="009218AF" w:rsidP="006F0D88">
      <w:pPr>
        <w:rPr>
          <w:rFonts w:ascii="Cambria" w:hAnsi="Cambria"/>
          <w:sz w:val="28"/>
        </w:rPr>
      </w:pPr>
      <w:r w:rsidRPr="00160969">
        <w:rPr>
          <w:rFonts w:ascii="Cambria" w:hAnsi="Cambria"/>
          <w:sz w:val="28"/>
        </w:rPr>
        <w:t>Public Comment</w:t>
      </w:r>
      <w:r w:rsidR="00160969">
        <w:rPr>
          <w:rFonts w:ascii="Cambria" w:hAnsi="Cambria"/>
          <w:sz w:val="28"/>
        </w:rPr>
        <w:t>:</w:t>
      </w:r>
      <w:r w:rsidR="00CB0732">
        <w:rPr>
          <w:rFonts w:ascii="Cambria" w:hAnsi="Cambria"/>
          <w:sz w:val="28"/>
        </w:rPr>
        <w:t xml:space="preserve">  Matt Kirk-Boggs and Tony Busby thanked the board for the opportunity to join</w:t>
      </w:r>
      <w:r w:rsidR="00FF2D99">
        <w:rPr>
          <w:rFonts w:ascii="Cambria" w:hAnsi="Cambria"/>
          <w:sz w:val="28"/>
        </w:rPr>
        <w:t xml:space="preserve"> as members.  </w:t>
      </w:r>
      <w:r w:rsidR="00CB0732">
        <w:rPr>
          <w:rFonts w:ascii="Cambria" w:hAnsi="Cambria"/>
          <w:sz w:val="28"/>
        </w:rPr>
        <w:t>Mr. Kirk-Boggs said he didn’t mean to step on any toes in his generating support for his candidacy to be appointed to the board.</w:t>
      </w:r>
    </w:p>
    <w:p w14:paraId="2B5F0D0A" w14:textId="392DE8D2" w:rsidR="006F0D88" w:rsidRPr="006F0D88" w:rsidRDefault="006F0D88" w:rsidP="006F0D88">
      <w:pPr>
        <w:rPr>
          <w:rFonts w:ascii="Cambria" w:hAnsi="Cambria"/>
          <w:sz w:val="28"/>
        </w:rPr>
      </w:pPr>
      <w:proofErr w:type="gramStart"/>
      <w:r>
        <w:rPr>
          <w:rFonts w:ascii="Cambria" w:hAnsi="Cambria"/>
          <w:sz w:val="28"/>
        </w:rPr>
        <w:t>ADJOURNMENT</w:t>
      </w:r>
      <w:r w:rsidR="00972747">
        <w:rPr>
          <w:rFonts w:ascii="Cambria" w:hAnsi="Cambria"/>
          <w:sz w:val="28"/>
        </w:rPr>
        <w:t xml:space="preserve"> at 4:2</w:t>
      </w:r>
      <w:r w:rsidR="00CB0732">
        <w:rPr>
          <w:rFonts w:ascii="Cambria" w:hAnsi="Cambria"/>
          <w:sz w:val="28"/>
        </w:rPr>
        <w:t>5</w:t>
      </w:r>
      <w:r w:rsidR="00972747">
        <w:rPr>
          <w:rFonts w:ascii="Cambria" w:hAnsi="Cambria"/>
          <w:sz w:val="28"/>
        </w:rPr>
        <w:t xml:space="preserve"> p.m.</w:t>
      </w:r>
      <w:proofErr w:type="gramEnd"/>
    </w:p>
    <w:p w14:paraId="1D559040" w14:textId="77777777" w:rsidR="006F0D88" w:rsidRDefault="006F0D88" w:rsidP="000472FA">
      <w:pPr>
        <w:pStyle w:val="Heading1"/>
        <w:spacing w:after="0" w:line="240" w:lineRule="auto"/>
      </w:pPr>
    </w:p>
    <w:p w14:paraId="112244FF" w14:textId="77777777" w:rsidR="00566041" w:rsidRDefault="00566041" w:rsidP="000472FA">
      <w:pPr>
        <w:pStyle w:val="Heading1"/>
        <w:spacing w:after="0" w:line="240" w:lineRule="auto"/>
      </w:pPr>
      <w:r>
        <w:t xml:space="preserve">Next Meeting:  </w:t>
      </w:r>
    </w:p>
    <w:p w14:paraId="07F18A01" w14:textId="79FE0627" w:rsidR="009218AF" w:rsidRDefault="00496FEB" w:rsidP="000472FA">
      <w:pPr>
        <w:pStyle w:val="ListParagraph"/>
        <w:spacing w:after="0" w:line="240" w:lineRule="auto"/>
        <w:rPr>
          <w:rFonts w:ascii="Cambria" w:hAnsi="Cambria"/>
          <w:sz w:val="28"/>
        </w:rPr>
      </w:pPr>
      <w:r>
        <w:rPr>
          <w:rFonts w:ascii="Cambria" w:hAnsi="Cambria"/>
          <w:sz w:val="28"/>
        </w:rPr>
        <w:t xml:space="preserve">The swearing-in ceremony of new and re-elected supervisors will be February </w:t>
      </w:r>
      <w:r w:rsidR="0019458D">
        <w:rPr>
          <w:rFonts w:ascii="Cambria" w:hAnsi="Cambria"/>
          <w:sz w:val="28"/>
        </w:rPr>
        <w:t>4</w:t>
      </w:r>
      <w:bookmarkStart w:id="0" w:name="_GoBack"/>
      <w:bookmarkEnd w:id="0"/>
      <w:r>
        <w:rPr>
          <w:rFonts w:ascii="Cambria" w:hAnsi="Cambria"/>
          <w:sz w:val="28"/>
        </w:rPr>
        <w:t>, 2019 at 6:00 p.m. by the County Clerk, the Honorable Armando Ramirez.</w:t>
      </w:r>
    </w:p>
    <w:p w14:paraId="5847F565" w14:textId="77777777" w:rsidR="009218AF" w:rsidRPr="009218AF" w:rsidRDefault="009218AF" w:rsidP="009218AF">
      <w:pPr>
        <w:rPr>
          <w:rFonts w:ascii="Cambria" w:hAnsi="Cambria"/>
          <w:sz w:val="28"/>
        </w:rPr>
      </w:pPr>
    </w:p>
    <w:p w14:paraId="5B9E03E6" w14:textId="77777777" w:rsidR="009218AF" w:rsidRPr="009218AF" w:rsidRDefault="009218AF" w:rsidP="009218AF">
      <w:pPr>
        <w:ind w:left="360"/>
        <w:rPr>
          <w:rFonts w:ascii="Cambria" w:hAnsi="Cambria"/>
          <w:sz w:val="28"/>
        </w:rPr>
      </w:pPr>
    </w:p>
    <w:sectPr w:rsidR="009218AF" w:rsidRPr="009218AF" w:rsidSect="008B09E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BAA7D" w14:textId="77777777" w:rsidR="00CB0732" w:rsidRDefault="00CB0732" w:rsidP="00566041">
      <w:pPr>
        <w:spacing w:after="0" w:line="240" w:lineRule="auto"/>
      </w:pPr>
      <w:r>
        <w:separator/>
      </w:r>
    </w:p>
  </w:endnote>
  <w:endnote w:type="continuationSeparator" w:id="0">
    <w:p w14:paraId="46DE1F02" w14:textId="77777777" w:rsidR="00CB0732" w:rsidRDefault="00CB0732" w:rsidP="0056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EA8FE" w14:textId="25C8F8EF" w:rsidR="00CB0732" w:rsidRDefault="005D08A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OSWCD 12/13/2018</w:t>
    </w:r>
  </w:p>
  <w:p w14:paraId="3615E7C6" w14:textId="77777777" w:rsidR="00CB0732" w:rsidRDefault="00CB07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008DB" w14:textId="77777777" w:rsidR="00CB0732" w:rsidRDefault="00CB0732" w:rsidP="00566041">
      <w:pPr>
        <w:spacing w:after="0" w:line="240" w:lineRule="auto"/>
      </w:pPr>
      <w:r>
        <w:separator/>
      </w:r>
    </w:p>
  </w:footnote>
  <w:footnote w:type="continuationSeparator" w:id="0">
    <w:p w14:paraId="351A6BE3" w14:textId="77777777" w:rsidR="00CB0732" w:rsidRDefault="00CB0732" w:rsidP="005660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1B3"/>
    <w:multiLevelType w:val="hybridMultilevel"/>
    <w:tmpl w:val="749E5C9E"/>
    <w:lvl w:ilvl="0" w:tplc="128AA304">
      <w:start w:val="1"/>
      <w:numFmt w:val="decimal"/>
      <w:lvlText w:val="%1."/>
      <w:lvlJc w:val="left"/>
      <w:pPr>
        <w:ind w:left="1224" w:hanging="864"/>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DF1A7D"/>
    <w:multiLevelType w:val="hybridMultilevel"/>
    <w:tmpl w:val="94D41742"/>
    <w:lvl w:ilvl="0" w:tplc="97C84D7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69642B"/>
    <w:multiLevelType w:val="hybridMultilevel"/>
    <w:tmpl w:val="4C2451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1A5C25"/>
    <w:multiLevelType w:val="hybridMultilevel"/>
    <w:tmpl w:val="8E447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1E7658"/>
    <w:multiLevelType w:val="multilevel"/>
    <w:tmpl w:val="D8C0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0"/>
    <w:lvlOverride w:ilvl="0">
      <w:lvl w:ilvl="0" w:tplc="128AA304">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0"/>
    <w:lvlOverride w:ilvl="0">
      <w:lvl w:ilvl="0" w:tplc="128AA304">
        <w:start w:val="1"/>
        <w:numFmt w:val="decimal"/>
        <w:lvlText w:val="%1."/>
        <w:lvlJc w:val="left"/>
        <w:pPr>
          <w:ind w:left="1368" w:hanging="1008"/>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0"/>
    <w:lvlOverride w:ilvl="0">
      <w:lvl w:ilvl="0" w:tplc="128AA304">
        <w:start w:val="1"/>
        <w:numFmt w:val="decimal"/>
        <w:lvlText w:val="%1."/>
        <w:lvlJc w:val="left"/>
        <w:pPr>
          <w:ind w:left="1512" w:hanging="115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lvlOverride w:ilvl="0">
      <w:lvl w:ilvl="0" w:tplc="128AA304">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30"/>
    <w:rsid w:val="0002253E"/>
    <w:rsid w:val="000472FA"/>
    <w:rsid w:val="00051CBB"/>
    <w:rsid w:val="00083459"/>
    <w:rsid w:val="00090F4F"/>
    <w:rsid w:val="000F3703"/>
    <w:rsid w:val="00120420"/>
    <w:rsid w:val="00133DDA"/>
    <w:rsid w:val="00135093"/>
    <w:rsid w:val="00140DE7"/>
    <w:rsid w:val="00143CF2"/>
    <w:rsid w:val="00144640"/>
    <w:rsid w:val="00160969"/>
    <w:rsid w:val="001862C7"/>
    <w:rsid w:val="0019458D"/>
    <w:rsid w:val="001A67AE"/>
    <w:rsid w:val="001B1B69"/>
    <w:rsid w:val="001D5379"/>
    <w:rsid w:val="001D608D"/>
    <w:rsid w:val="00206257"/>
    <w:rsid w:val="00266E7F"/>
    <w:rsid w:val="00290C8E"/>
    <w:rsid w:val="002E0208"/>
    <w:rsid w:val="002E2FAA"/>
    <w:rsid w:val="003528B1"/>
    <w:rsid w:val="003C735B"/>
    <w:rsid w:val="00496FEB"/>
    <w:rsid w:val="004D3302"/>
    <w:rsid w:val="005010D4"/>
    <w:rsid w:val="00513D99"/>
    <w:rsid w:val="0052734D"/>
    <w:rsid w:val="00542122"/>
    <w:rsid w:val="00566041"/>
    <w:rsid w:val="00566EC4"/>
    <w:rsid w:val="00593900"/>
    <w:rsid w:val="005D08A7"/>
    <w:rsid w:val="005F4762"/>
    <w:rsid w:val="00617C30"/>
    <w:rsid w:val="006B328E"/>
    <w:rsid w:val="006D0B6B"/>
    <w:rsid w:val="006F0D88"/>
    <w:rsid w:val="006F26CA"/>
    <w:rsid w:val="007040D3"/>
    <w:rsid w:val="007851E3"/>
    <w:rsid w:val="007F37DA"/>
    <w:rsid w:val="007F4EB9"/>
    <w:rsid w:val="0081397A"/>
    <w:rsid w:val="008839B2"/>
    <w:rsid w:val="008B07B2"/>
    <w:rsid w:val="008B09E9"/>
    <w:rsid w:val="008B1336"/>
    <w:rsid w:val="008D5D6F"/>
    <w:rsid w:val="009218AF"/>
    <w:rsid w:val="00925C8F"/>
    <w:rsid w:val="00960E09"/>
    <w:rsid w:val="009612C3"/>
    <w:rsid w:val="00972747"/>
    <w:rsid w:val="00986FB8"/>
    <w:rsid w:val="00992914"/>
    <w:rsid w:val="009A70A1"/>
    <w:rsid w:val="009F36E1"/>
    <w:rsid w:val="00A27E64"/>
    <w:rsid w:val="00A31B37"/>
    <w:rsid w:val="00A45A04"/>
    <w:rsid w:val="00AA19B8"/>
    <w:rsid w:val="00AB1166"/>
    <w:rsid w:val="00AD3F77"/>
    <w:rsid w:val="00AE3107"/>
    <w:rsid w:val="00B55AE4"/>
    <w:rsid w:val="00C04BC9"/>
    <w:rsid w:val="00C645D1"/>
    <w:rsid w:val="00CB0732"/>
    <w:rsid w:val="00CF7708"/>
    <w:rsid w:val="00D040DB"/>
    <w:rsid w:val="00D0448A"/>
    <w:rsid w:val="00D065C8"/>
    <w:rsid w:val="00D107C1"/>
    <w:rsid w:val="00D138E4"/>
    <w:rsid w:val="00DF06BE"/>
    <w:rsid w:val="00DF5121"/>
    <w:rsid w:val="00E55433"/>
    <w:rsid w:val="00ED7BE7"/>
    <w:rsid w:val="00EF6330"/>
    <w:rsid w:val="00F102A4"/>
    <w:rsid w:val="00F46F5F"/>
    <w:rsid w:val="00F545F8"/>
    <w:rsid w:val="00FC4C1A"/>
    <w:rsid w:val="00FD35D0"/>
    <w:rsid w:val="00FF2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414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paragraph" w:styleId="NormalWeb">
    <w:name w:val="Normal (Web)"/>
    <w:basedOn w:val="Normal"/>
    <w:uiPriority w:val="99"/>
    <w:unhideWhenUsed/>
    <w:rsid w:val="006F0D88"/>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paragraph" w:styleId="NormalWeb">
    <w:name w:val="Normal (Web)"/>
    <w:basedOn w:val="Normal"/>
    <w:uiPriority w:val="99"/>
    <w:unhideWhenUsed/>
    <w:rsid w:val="006F0D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47382">
      <w:bodyDiv w:val="1"/>
      <w:marLeft w:val="0"/>
      <w:marRight w:val="0"/>
      <w:marTop w:val="0"/>
      <w:marBottom w:val="0"/>
      <w:divBdr>
        <w:top w:val="none" w:sz="0" w:space="0" w:color="auto"/>
        <w:left w:val="none" w:sz="0" w:space="0" w:color="auto"/>
        <w:bottom w:val="none" w:sz="0" w:space="0" w:color="auto"/>
        <w:right w:val="none" w:sz="0" w:space="0" w:color="auto"/>
      </w:divBdr>
      <w:divsChild>
        <w:div w:id="1739984082">
          <w:marLeft w:val="336"/>
          <w:marRight w:val="0"/>
          <w:marTop w:val="120"/>
          <w:marBottom w:val="312"/>
          <w:divBdr>
            <w:top w:val="none" w:sz="0" w:space="0" w:color="auto"/>
            <w:left w:val="none" w:sz="0" w:space="0" w:color="auto"/>
            <w:bottom w:val="none" w:sz="0" w:space="0" w:color="auto"/>
            <w:right w:val="none" w:sz="0" w:space="0" w:color="auto"/>
          </w:divBdr>
          <w:divsChild>
            <w:div w:id="11076560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14B1A-13B6-0849-A942-28F84E2F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390</Words>
  <Characters>2224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Osceola County</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 Canar</dc:creator>
  <cp:lastModifiedBy>Larry  Schneck</cp:lastModifiedBy>
  <cp:revision>24</cp:revision>
  <cp:lastPrinted>2016-01-08T17:06:00Z</cp:lastPrinted>
  <dcterms:created xsi:type="dcterms:W3CDTF">2018-12-14T01:58:00Z</dcterms:created>
  <dcterms:modified xsi:type="dcterms:W3CDTF">2019-01-27T18:47:00Z</dcterms:modified>
</cp:coreProperties>
</file>